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0C" w:rsidRPr="00E71C0C" w:rsidRDefault="00E71C0C" w:rsidP="00E71C0C">
      <w:pPr>
        <w:jc w:val="center"/>
        <w:rPr>
          <w:rFonts w:ascii="Tempus Sans ITC" w:hAnsi="Tempus Sans ITC"/>
          <w:b/>
          <w:sz w:val="36"/>
        </w:rPr>
      </w:pPr>
      <w:r w:rsidRPr="00E71C0C">
        <w:rPr>
          <w:rFonts w:ascii="Tempus Sans ITC" w:hAnsi="Tempus Sans ITC"/>
          <w:b/>
          <w:sz w:val="36"/>
        </w:rPr>
        <w:t>DRURY LANE BAKERY</w:t>
      </w:r>
    </w:p>
    <w:p w:rsidR="00E71C0C" w:rsidRPr="00E71C0C" w:rsidRDefault="00E71C0C" w:rsidP="00E71C0C">
      <w:pPr>
        <w:jc w:val="center"/>
        <w:rPr>
          <w:rFonts w:ascii="Tempus Sans ITC" w:hAnsi="Tempus Sans ITC"/>
          <w:b/>
        </w:rPr>
      </w:pPr>
      <w:r w:rsidRPr="00E71C0C">
        <w:rPr>
          <w:rFonts w:ascii="Tempus Sans ITC" w:hAnsi="Tempus Sans ITC"/>
          <w:b/>
        </w:rPr>
        <w:t>Management Report</w:t>
      </w:r>
    </w:p>
    <w:p w:rsidR="00E71C0C" w:rsidRPr="00E71C0C" w:rsidRDefault="00E71C0C" w:rsidP="00E71C0C">
      <w:pPr>
        <w:jc w:val="center"/>
        <w:rPr>
          <w:rFonts w:ascii="Tempus Sans ITC" w:hAnsi="Tempus Sans ITC"/>
          <w:b/>
        </w:rPr>
      </w:pPr>
      <w:r w:rsidRPr="00E71C0C">
        <w:rPr>
          <w:rFonts w:ascii="Tempus Sans ITC" w:hAnsi="Tempus Sans ITC"/>
          <w:b/>
        </w:rPr>
        <w:t>May 19, 2009</w:t>
      </w:r>
    </w:p>
    <w:p w:rsidR="00E71C0C" w:rsidRDefault="00E71C0C" w:rsidP="00E71C0C"/>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Pies</w:t>
      </w:r>
    </w:p>
    <w:p w:rsidR="00E71C0C" w:rsidRPr="00E71C0C" w:rsidRDefault="00E71C0C" w:rsidP="00E71C0C">
      <w:pPr>
        <w:rPr>
          <w:rFonts w:ascii="Calibri" w:hAnsi="Calibri"/>
        </w:rPr>
      </w:pPr>
    </w:p>
    <w:p w:rsidR="00E71C0C" w:rsidRPr="00E71C0C" w:rsidRDefault="00E71C0C" w:rsidP="00E71C0C">
      <w:pPr>
        <w:rPr>
          <w:rFonts w:ascii="Calibri" w:hAnsi="Calibri"/>
        </w:rPr>
      </w:pPr>
      <w:r w:rsidRPr="00E71C0C">
        <w:rPr>
          <w:rFonts w:ascii="Calibri" w:hAnsi="Calibri"/>
        </w:rPr>
        <w:t>Our pie sales fell dramatically amid reports that four and twenty blackbirds were baked in our mixed berry pies.  The PR department has scrambled to assure the public that it was blackberries and not blackbirds that were used in our pies.  We have temporarily discontinued the sale of the mixed berry pie.</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Cookies</w:t>
      </w:r>
    </w:p>
    <w:p w:rsidR="00E71C0C" w:rsidRDefault="00E71C0C" w:rsidP="00E71C0C"/>
    <w:p w:rsidR="00E71C0C" w:rsidRDefault="00E71C0C" w:rsidP="00E71C0C">
      <w:r>
        <w:t>Our cookies sales jumped dramatically in February.  This is due to high sales in our heart shaped iced sugar cookies and our Linzer Heart Cookies.  We will be offering Shamrock sugar cookies for March.</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Cakes</w:t>
      </w:r>
    </w:p>
    <w:p w:rsidR="00E71C0C" w:rsidRDefault="00E71C0C" w:rsidP="00E71C0C"/>
    <w:p w:rsidR="00E71C0C" w:rsidRDefault="00E71C0C" w:rsidP="00E71C0C">
      <w:r>
        <w:t xml:space="preserve">The Raspberry Chocolate Heart Cake was a big </w:t>
      </w:r>
      <w:proofErr w:type="spellStart"/>
      <w:r>
        <w:t>big</w:t>
      </w:r>
      <w:proofErr w:type="spellEnd"/>
      <w:r>
        <w:t xml:space="preserve"> success.  The bakery was kept busy making additional cakes to keep up with the demand.  We are </w:t>
      </w:r>
      <w:r w:rsidRPr="00E667DC">
        <w:t>going to</w:t>
      </w:r>
      <w:r>
        <w:t xml:space="preserve"> continue to offer this flavor as a traditional layer cake.  This month's cake is Leprechaun Surprise – a shamrock shaped citrus cake with a creamy lime filling.</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Muffins</w:t>
      </w:r>
    </w:p>
    <w:p w:rsidR="00E71C0C" w:rsidRDefault="00E71C0C" w:rsidP="00E71C0C"/>
    <w:p w:rsidR="00E71C0C" w:rsidRDefault="00E71C0C" w:rsidP="00E71C0C">
      <w:r>
        <w:t xml:space="preserve">As always, muffins were our strongest seller.  However the chocolate cherry muffin offered for February was not a strong seller.  We should offer a different variety for next February.  Our strongest seller as always was our blueberry muffin.  For March, we will be offering mini muffins sold in </w:t>
      </w:r>
      <w:r w:rsidR="007B6411">
        <w:t>five</w:t>
      </w:r>
      <w:r>
        <w:t xml:space="preserve"> flavors:</w:t>
      </w:r>
    </w:p>
    <w:p w:rsidR="00E71C0C" w:rsidRDefault="00E71C0C" w:rsidP="00E71C0C"/>
    <w:p w:rsidR="00E71C0C" w:rsidRPr="00E71C0C" w:rsidRDefault="00E71C0C" w:rsidP="00E71C0C">
      <w:pPr>
        <w:pStyle w:val="ListParagraph"/>
        <w:numPr>
          <w:ilvl w:val="0"/>
          <w:numId w:val="6"/>
        </w:numPr>
        <w:rPr>
          <w:b/>
        </w:rPr>
      </w:pPr>
      <w:r w:rsidRPr="00E71C0C">
        <w:rPr>
          <w:b/>
        </w:rPr>
        <w:t>Blueberry</w:t>
      </w:r>
    </w:p>
    <w:p w:rsidR="00E71C0C" w:rsidRPr="00E71C0C" w:rsidRDefault="00E71C0C" w:rsidP="00E71C0C">
      <w:pPr>
        <w:pStyle w:val="ListParagraph"/>
        <w:numPr>
          <w:ilvl w:val="0"/>
          <w:numId w:val="6"/>
        </w:numPr>
        <w:rPr>
          <w:b/>
        </w:rPr>
      </w:pPr>
      <w:r w:rsidRPr="00E71C0C">
        <w:rPr>
          <w:b/>
        </w:rPr>
        <w:t>Raspberry</w:t>
      </w:r>
    </w:p>
    <w:p w:rsidR="00E71C0C" w:rsidRPr="00E71C0C" w:rsidRDefault="00E71C0C" w:rsidP="00E71C0C">
      <w:pPr>
        <w:pStyle w:val="ListParagraph"/>
        <w:numPr>
          <w:ilvl w:val="0"/>
          <w:numId w:val="6"/>
        </w:numPr>
        <w:rPr>
          <w:b/>
        </w:rPr>
      </w:pPr>
      <w:r w:rsidRPr="00E71C0C">
        <w:rPr>
          <w:b/>
        </w:rPr>
        <w:t>Banana</w:t>
      </w:r>
    </w:p>
    <w:p w:rsidR="00E71C0C" w:rsidRPr="00E71C0C" w:rsidRDefault="00E71C0C" w:rsidP="00E71C0C">
      <w:pPr>
        <w:pStyle w:val="ListParagraph"/>
        <w:numPr>
          <w:ilvl w:val="0"/>
          <w:numId w:val="6"/>
        </w:numPr>
        <w:rPr>
          <w:b/>
        </w:rPr>
      </w:pPr>
      <w:r w:rsidRPr="00E71C0C">
        <w:rPr>
          <w:b/>
        </w:rPr>
        <w:t>Chocolate</w:t>
      </w:r>
    </w:p>
    <w:p w:rsidR="00E71C0C" w:rsidRPr="00E71C0C" w:rsidRDefault="00E71C0C" w:rsidP="00E71C0C">
      <w:pPr>
        <w:pStyle w:val="ListParagraph"/>
        <w:numPr>
          <w:ilvl w:val="0"/>
          <w:numId w:val="6"/>
        </w:numPr>
        <w:rPr>
          <w:b/>
        </w:rPr>
      </w:pPr>
      <w:r w:rsidRPr="00E71C0C">
        <w:rPr>
          <w:b/>
        </w:rPr>
        <w:t>Apple</w:t>
      </w:r>
    </w:p>
    <w:p w:rsidR="00E71C0C" w:rsidRDefault="00E71C0C" w:rsidP="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Suppliers</w:t>
      </w:r>
    </w:p>
    <w:p w:rsidR="003D6BA7" w:rsidRDefault="007B6411"/>
    <w:p w:rsidR="00E71C0C" w:rsidRDefault="00E71C0C" w:rsidP="00E71C0C">
      <w:r>
        <w:t>We have had great success with the addition of Little Boy Blue Company as an additional source to purchase flour and sugar.  Mr. Dumpty is our only source for eggs after Hubbard Farms went out of business.  We are looking for an additional source.  Our current suppliers are:</w:t>
      </w:r>
    </w:p>
    <w:p w:rsidR="00E71C0C" w:rsidRDefault="00E71C0C" w:rsidP="00E71C0C"/>
    <w:p w:rsidR="00E71C0C" w:rsidRPr="00E71C0C" w:rsidRDefault="00E71C0C" w:rsidP="00E71C0C">
      <w:pPr>
        <w:pStyle w:val="ListParagraph"/>
        <w:numPr>
          <w:ilvl w:val="0"/>
          <w:numId w:val="4"/>
        </w:numPr>
        <w:rPr>
          <w:b/>
        </w:rPr>
      </w:pPr>
      <w:r w:rsidRPr="00E71C0C">
        <w:rPr>
          <w:b/>
        </w:rPr>
        <w:t>Humpty Dumpty Egg Farm</w:t>
      </w:r>
    </w:p>
    <w:p w:rsidR="00E71C0C" w:rsidRPr="00E71C0C" w:rsidRDefault="00E71C0C" w:rsidP="00E71C0C">
      <w:pPr>
        <w:pStyle w:val="ListParagraph"/>
        <w:numPr>
          <w:ilvl w:val="0"/>
          <w:numId w:val="4"/>
        </w:numPr>
        <w:rPr>
          <w:b/>
        </w:rPr>
      </w:pPr>
      <w:r w:rsidRPr="00E71C0C">
        <w:rPr>
          <w:b/>
        </w:rPr>
        <w:t>Little Boy Blue Company</w:t>
      </w:r>
    </w:p>
    <w:p w:rsidR="00E71C0C" w:rsidRPr="00E71C0C" w:rsidRDefault="00E71C0C" w:rsidP="00E71C0C">
      <w:pPr>
        <w:pStyle w:val="ListParagraph"/>
        <w:numPr>
          <w:ilvl w:val="0"/>
          <w:numId w:val="4"/>
        </w:numPr>
        <w:rPr>
          <w:b/>
        </w:rPr>
      </w:pPr>
      <w:r w:rsidRPr="00E71C0C">
        <w:rPr>
          <w:b/>
        </w:rPr>
        <w:t>Mary Contrary Berry Farms</w:t>
      </w:r>
    </w:p>
    <w:p w:rsidR="00E71C0C" w:rsidRPr="00E71C0C" w:rsidRDefault="00E71C0C" w:rsidP="00E71C0C">
      <w:pPr>
        <w:pStyle w:val="ListParagraph"/>
        <w:numPr>
          <w:ilvl w:val="0"/>
          <w:numId w:val="4"/>
        </w:numPr>
        <w:rPr>
          <w:b/>
        </w:rPr>
      </w:pPr>
      <w:r w:rsidRPr="00E71C0C">
        <w:rPr>
          <w:b/>
        </w:rPr>
        <w:t>Jack Sprat Dairy Farms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New Product Development</w:t>
      </w:r>
    </w:p>
    <w:p w:rsidR="00E71C0C" w:rsidRDefault="00E71C0C" w:rsidP="00E71C0C"/>
    <w:p w:rsidR="00E71C0C" w:rsidRDefault="00E71C0C" w:rsidP="00E71C0C">
      <w:r>
        <w:t>The NPD department is currently working on a line of tarts.  There is usually a high request for these particularly during the summer months when there are plenty of fresh berries available.  Possible flavors include:</w:t>
      </w:r>
    </w:p>
    <w:p w:rsidR="00E71C0C" w:rsidRDefault="00E71C0C" w:rsidP="00E71C0C"/>
    <w:p w:rsidR="00E71C0C" w:rsidRPr="00E71C0C" w:rsidRDefault="00E71C0C" w:rsidP="00E71C0C">
      <w:pPr>
        <w:pStyle w:val="ListParagraph"/>
        <w:numPr>
          <w:ilvl w:val="0"/>
          <w:numId w:val="2"/>
        </w:numPr>
        <w:rPr>
          <w:b/>
        </w:rPr>
      </w:pPr>
      <w:r w:rsidRPr="00E71C0C">
        <w:rPr>
          <w:b/>
        </w:rPr>
        <w:t>Blueberry</w:t>
      </w:r>
    </w:p>
    <w:p w:rsidR="00E71C0C" w:rsidRPr="00E71C0C" w:rsidRDefault="00E71C0C" w:rsidP="00E71C0C">
      <w:pPr>
        <w:pStyle w:val="ListParagraph"/>
        <w:numPr>
          <w:ilvl w:val="0"/>
          <w:numId w:val="2"/>
        </w:numPr>
        <w:rPr>
          <w:b/>
        </w:rPr>
      </w:pPr>
      <w:r w:rsidRPr="00E71C0C">
        <w:rPr>
          <w:b/>
        </w:rPr>
        <w:t>Cherry</w:t>
      </w:r>
    </w:p>
    <w:p w:rsidR="00E71C0C" w:rsidRPr="00E71C0C" w:rsidRDefault="00E71C0C" w:rsidP="00E71C0C">
      <w:pPr>
        <w:pStyle w:val="ListParagraph"/>
        <w:numPr>
          <w:ilvl w:val="0"/>
          <w:numId w:val="2"/>
        </w:numPr>
        <w:rPr>
          <w:b/>
        </w:rPr>
      </w:pPr>
      <w:r w:rsidRPr="00E71C0C">
        <w:rPr>
          <w:b/>
        </w:rPr>
        <w:t>Kiwi</w:t>
      </w:r>
    </w:p>
    <w:p w:rsidR="00E71C0C" w:rsidRPr="00E71C0C" w:rsidRDefault="00E71C0C" w:rsidP="00E71C0C">
      <w:pPr>
        <w:pStyle w:val="ListParagraph"/>
        <w:numPr>
          <w:ilvl w:val="0"/>
          <w:numId w:val="2"/>
        </w:numPr>
        <w:rPr>
          <w:b/>
        </w:rPr>
      </w:pPr>
      <w:r w:rsidRPr="00E71C0C">
        <w:rPr>
          <w:b/>
        </w:rPr>
        <w:t>Lemon</w:t>
      </w:r>
    </w:p>
    <w:p w:rsidR="00E71C0C" w:rsidRPr="00E71C0C" w:rsidRDefault="00E71C0C" w:rsidP="00E71C0C">
      <w:pPr>
        <w:pStyle w:val="ListParagraph"/>
        <w:numPr>
          <w:ilvl w:val="0"/>
          <w:numId w:val="2"/>
        </w:numPr>
        <w:rPr>
          <w:b/>
        </w:rPr>
      </w:pPr>
      <w:r w:rsidRPr="00E71C0C">
        <w:rPr>
          <w:b/>
        </w:rPr>
        <w:t>Mixed Berry</w:t>
      </w:r>
    </w:p>
    <w:p w:rsidR="00E71C0C" w:rsidRPr="00E71C0C" w:rsidRDefault="00E71C0C" w:rsidP="00E71C0C">
      <w:pPr>
        <w:pStyle w:val="ListParagraph"/>
        <w:numPr>
          <w:ilvl w:val="0"/>
          <w:numId w:val="2"/>
        </w:numPr>
        <w:rPr>
          <w:b/>
        </w:rPr>
      </w:pPr>
      <w:r w:rsidRPr="00E71C0C">
        <w:rPr>
          <w:b/>
        </w:rPr>
        <w:t>Raspberry</w:t>
      </w:r>
    </w:p>
    <w:p w:rsidR="00E71C0C" w:rsidRPr="00E71C0C" w:rsidRDefault="00E71C0C" w:rsidP="00E71C0C">
      <w:pPr>
        <w:pStyle w:val="ListParagraph"/>
        <w:numPr>
          <w:ilvl w:val="0"/>
          <w:numId w:val="2"/>
        </w:numPr>
        <w:rPr>
          <w:b/>
        </w:rPr>
      </w:pPr>
      <w:r w:rsidRPr="00E71C0C">
        <w:rPr>
          <w:b/>
        </w:rPr>
        <w:t>Strawberry</w:t>
      </w:r>
    </w:p>
    <w:p w:rsidR="00E71C0C" w:rsidRPr="00E71C0C" w:rsidRDefault="00E71C0C" w:rsidP="00E71C0C">
      <w:pPr>
        <w:pStyle w:val="ListParagraph"/>
        <w:numPr>
          <w:ilvl w:val="0"/>
          <w:numId w:val="2"/>
        </w:numPr>
        <w:rPr>
          <w:b/>
        </w:rPr>
      </w:pPr>
      <w:r w:rsidRPr="00E71C0C">
        <w:rPr>
          <w:b/>
        </w:rPr>
        <w:t>Blackberry</w:t>
      </w:r>
    </w:p>
    <w:p w:rsidR="00E71C0C" w:rsidRPr="00E71C0C" w:rsidRDefault="00E71C0C" w:rsidP="00E71C0C">
      <w:pPr>
        <w:pStyle w:val="ListParagraph"/>
        <w:numPr>
          <w:ilvl w:val="0"/>
          <w:numId w:val="2"/>
        </w:numPr>
        <w:rPr>
          <w:b/>
        </w:rPr>
      </w:pPr>
      <w:r w:rsidRPr="00E71C0C">
        <w:rPr>
          <w:b/>
        </w:rPr>
        <w:t>Gooseberry</w:t>
      </w:r>
    </w:p>
    <w:p w:rsidR="00E71C0C" w:rsidRDefault="00E71C0C" w:rsidP="00E71C0C"/>
    <w:p w:rsidR="00E71C0C" w:rsidRDefault="00E71C0C" w:rsidP="00E71C0C">
      <w:r>
        <w:t>Product testing will begin in early April with product availability scheduled for mid May.  All staff members will be invited to attend several testing sessions.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Catering</w:t>
      </w:r>
    </w:p>
    <w:p w:rsidR="00E71C0C" w:rsidRDefault="00E71C0C" w:rsidP="00E71C0C"/>
    <w:p w:rsidR="00E71C0C" w:rsidRDefault="00E71C0C" w:rsidP="00E71C0C">
      <w:r>
        <w:t xml:space="preserve">Our newly formed catering department is pleased to announce that we will be catering the James Frog and Marilyn </w:t>
      </w:r>
      <w:proofErr w:type="spellStart"/>
      <w:r>
        <w:t>Mousie’s</w:t>
      </w:r>
      <w:proofErr w:type="spellEnd"/>
      <w:r>
        <w:t xml:space="preserve"> wedding.  As you all know this courtship has been highly publicized in this community and is a boon to our new catering service.  This department is searching for a variety of markets.  Due to the downsizing of the economy, many of our traditional sources are cutting back on catering.</w:t>
      </w:r>
    </w:p>
    <w:p w:rsidR="00E71C0C" w:rsidRDefault="00E71C0C">
      <w:r>
        <w:br w:type="page"/>
      </w:r>
    </w:p>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lastRenderedPageBreak/>
        <w:t>Public Relations</w:t>
      </w:r>
    </w:p>
    <w:p w:rsidR="00E71C0C" w:rsidRDefault="00E71C0C" w:rsidP="00E71C0C"/>
    <w:p w:rsidR="00E71C0C" w:rsidRDefault="00E71C0C" w:rsidP="00E71C0C">
      <w:r>
        <w:t>This spring, we will begin our annual bakery tours for the local elementary school children.  The children will tour our bakery and then will be taken to one of our test kitchens where they will be making their own cookies and muffins.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Bakery Sales</w:t>
      </w:r>
    </w:p>
    <w:p w:rsidR="00E71C0C" w:rsidRDefault="00E71C0C" w:rsidP="00E71C0C"/>
    <w:p w:rsidR="00E71C0C" w:rsidRDefault="00E71C0C" w:rsidP="00E71C0C">
      <w:r>
        <w:t>Our bakery store sales remain very strong with Saturday and Sunday being our busiest days.   To encourage more weekday business, we plan to open the bakery store an hour earlier to catch people going to work.  We also plan to add gourmet coffees and juices to our menu.</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Sales</w:t>
      </w:r>
    </w:p>
    <w:p w:rsidR="00E71C0C" w:rsidRDefault="00E71C0C" w:rsidP="00E71C0C"/>
    <w:p w:rsidR="00E71C0C" w:rsidRDefault="00E71C0C" w:rsidP="00E71C0C">
      <w:r>
        <w:t>Grocery Store Sales have improved over the last few months.  February was an especially strong month with our Linzer Heart Cookies and Raspberry Chocolate Heart Cake being particularly hot items.</w:t>
      </w:r>
    </w:p>
    <w:p w:rsidR="00E71C0C" w:rsidRDefault="00E71C0C" w:rsidP="00E71C0C"/>
    <w:p w:rsidR="00E71C0C" w:rsidRPr="00E71C0C" w:rsidRDefault="00E71C0C" w:rsidP="00E71C0C">
      <w:pPr>
        <w:rPr>
          <w:rFonts w:ascii="Tempus Sans ITC" w:hAnsi="Tempus Sans ITC"/>
          <w:b/>
          <w:sz w:val="24"/>
          <w:szCs w:val="24"/>
        </w:rPr>
      </w:pPr>
      <w:r w:rsidRPr="00E71C0C">
        <w:rPr>
          <w:rFonts w:ascii="Tempus Sans ITC" w:hAnsi="Tempus Sans ITC"/>
          <w:b/>
          <w:sz w:val="24"/>
          <w:szCs w:val="24"/>
        </w:rPr>
        <w:t>Party Planning</w:t>
      </w:r>
    </w:p>
    <w:p w:rsidR="00E71C0C" w:rsidRDefault="00E71C0C" w:rsidP="00E71C0C"/>
    <w:p w:rsidR="00E71C0C" w:rsidRDefault="00E71C0C" w:rsidP="00E71C0C">
      <w:r>
        <w:t>Our newly formed party planning service has been slow to catch on.  However we have recently hired Maude Hatter, a specialist in the area of tea parties with 12 years of experience.  She expects to work closely with the Catering Department.</w:t>
      </w:r>
    </w:p>
    <w:sectPr w:rsidR="00E71C0C" w:rsidSect="00900ED8">
      <w:headerReference w:type="default" r:id="rId8"/>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405" w:rsidRDefault="00C87405" w:rsidP="00C87405">
      <w:r>
        <w:separator/>
      </w:r>
    </w:p>
  </w:endnote>
  <w:endnote w:type="continuationSeparator" w:id="0">
    <w:p w:rsidR="00C87405" w:rsidRDefault="00C87405" w:rsidP="00C874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3463028"/>
      <w:docPartObj>
        <w:docPartGallery w:val="Page Numbers (Bottom of Page)"/>
        <w:docPartUnique/>
      </w:docPartObj>
    </w:sdtPr>
    <w:sdtContent>
      <w:sdt>
        <w:sdtPr>
          <w:id w:val="565050477"/>
          <w:docPartObj>
            <w:docPartGallery w:val="Page Numbers (Top of Page)"/>
            <w:docPartUnique/>
          </w:docPartObj>
        </w:sdtPr>
        <w:sdtContent>
          <w:p w:rsidR="005E2EDE" w:rsidRDefault="005E2EDE">
            <w:pPr>
              <w:pStyle w:val="Footer"/>
              <w:jc w:val="center"/>
            </w:pPr>
            <w:r>
              <w:t xml:space="preserve">Page </w:t>
            </w:r>
            <w:r w:rsidR="00CB2B62">
              <w:rPr>
                <w:b/>
                <w:sz w:val="24"/>
                <w:szCs w:val="24"/>
              </w:rPr>
              <w:fldChar w:fldCharType="begin"/>
            </w:r>
            <w:r>
              <w:rPr>
                <w:b/>
              </w:rPr>
              <w:instrText xml:space="preserve"> PAGE </w:instrText>
            </w:r>
            <w:r w:rsidR="00CB2B62">
              <w:rPr>
                <w:b/>
                <w:sz w:val="24"/>
                <w:szCs w:val="24"/>
              </w:rPr>
              <w:fldChar w:fldCharType="separate"/>
            </w:r>
            <w:r w:rsidR="007B6411">
              <w:rPr>
                <w:b/>
                <w:noProof/>
              </w:rPr>
              <w:t>2</w:t>
            </w:r>
            <w:r w:rsidR="00CB2B62">
              <w:rPr>
                <w:b/>
                <w:sz w:val="24"/>
                <w:szCs w:val="24"/>
              </w:rPr>
              <w:fldChar w:fldCharType="end"/>
            </w:r>
            <w:r>
              <w:t xml:space="preserve"> of </w:t>
            </w:r>
            <w:r w:rsidR="00CB2B62">
              <w:rPr>
                <w:b/>
                <w:sz w:val="24"/>
                <w:szCs w:val="24"/>
              </w:rPr>
              <w:fldChar w:fldCharType="begin"/>
            </w:r>
            <w:r>
              <w:rPr>
                <w:b/>
              </w:rPr>
              <w:instrText xml:space="preserve"> NUMPAGES  </w:instrText>
            </w:r>
            <w:r w:rsidR="00CB2B62">
              <w:rPr>
                <w:b/>
                <w:sz w:val="24"/>
                <w:szCs w:val="24"/>
              </w:rPr>
              <w:fldChar w:fldCharType="separate"/>
            </w:r>
            <w:r w:rsidR="007B6411">
              <w:rPr>
                <w:b/>
                <w:noProof/>
              </w:rPr>
              <w:t>3</w:t>
            </w:r>
            <w:r w:rsidR="00CB2B62">
              <w:rPr>
                <w:b/>
                <w:sz w:val="24"/>
                <w:szCs w:val="24"/>
              </w:rPr>
              <w:fldChar w:fldCharType="end"/>
            </w:r>
          </w:p>
        </w:sdtContent>
      </w:sdt>
    </w:sdtContent>
  </w:sdt>
  <w:p w:rsidR="00C87405" w:rsidRDefault="00C874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405" w:rsidRDefault="00C87405" w:rsidP="00C87405">
      <w:r>
        <w:separator/>
      </w:r>
    </w:p>
  </w:footnote>
  <w:footnote w:type="continuationSeparator" w:id="0">
    <w:p w:rsidR="00C87405" w:rsidRDefault="00C87405" w:rsidP="00C87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405" w:rsidRDefault="005E2EDE">
    <w:pPr>
      <w:pStyle w:val="Header"/>
    </w:pPr>
    <w:r>
      <w:t>DLB Management Report</w:t>
    </w:r>
    <w:r>
      <w:tab/>
    </w:r>
    <w:r>
      <w:tab/>
      <w:t>6/28/10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01468"/>
    <w:multiLevelType w:val="hybridMultilevel"/>
    <w:tmpl w:val="3BB4CD8E"/>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272AA"/>
    <w:multiLevelType w:val="hybridMultilevel"/>
    <w:tmpl w:val="83DAC8C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AC5267"/>
    <w:multiLevelType w:val="hybridMultilevel"/>
    <w:tmpl w:val="F9A2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D96024"/>
    <w:multiLevelType w:val="hybridMultilevel"/>
    <w:tmpl w:val="92565AB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B7954D5"/>
    <w:multiLevelType w:val="hybridMultilevel"/>
    <w:tmpl w:val="459A8F62"/>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A756C4"/>
    <w:multiLevelType w:val="hybridMultilevel"/>
    <w:tmpl w:val="F01AAADC"/>
    <w:lvl w:ilvl="0" w:tplc="856E315E">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E71C0C"/>
    <w:rsid w:val="00074DD8"/>
    <w:rsid w:val="00100C82"/>
    <w:rsid w:val="00121075"/>
    <w:rsid w:val="00167B6E"/>
    <w:rsid w:val="0017441A"/>
    <w:rsid w:val="00182724"/>
    <w:rsid w:val="002D063D"/>
    <w:rsid w:val="00336197"/>
    <w:rsid w:val="003E0895"/>
    <w:rsid w:val="004F32D8"/>
    <w:rsid w:val="00504C0C"/>
    <w:rsid w:val="005D680E"/>
    <w:rsid w:val="005E2EDE"/>
    <w:rsid w:val="005F434C"/>
    <w:rsid w:val="00641434"/>
    <w:rsid w:val="00647B81"/>
    <w:rsid w:val="006D6C19"/>
    <w:rsid w:val="00727904"/>
    <w:rsid w:val="00762A04"/>
    <w:rsid w:val="0078306D"/>
    <w:rsid w:val="007866B8"/>
    <w:rsid w:val="00793A0C"/>
    <w:rsid w:val="007B6411"/>
    <w:rsid w:val="007F2D5F"/>
    <w:rsid w:val="00815168"/>
    <w:rsid w:val="00900ED8"/>
    <w:rsid w:val="00991441"/>
    <w:rsid w:val="009D3767"/>
    <w:rsid w:val="00A060B9"/>
    <w:rsid w:val="00AD491A"/>
    <w:rsid w:val="00B21493"/>
    <w:rsid w:val="00BA112C"/>
    <w:rsid w:val="00C21152"/>
    <w:rsid w:val="00C72730"/>
    <w:rsid w:val="00C87405"/>
    <w:rsid w:val="00CB2B62"/>
    <w:rsid w:val="00D01235"/>
    <w:rsid w:val="00D043E3"/>
    <w:rsid w:val="00D5279B"/>
    <w:rsid w:val="00D56B6F"/>
    <w:rsid w:val="00D758AC"/>
    <w:rsid w:val="00E03911"/>
    <w:rsid w:val="00E667DC"/>
    <w:rsid w:val="00E71C0C"/>
    <w:rsid w:val="00EC6B0B"/>
    <w:rsid w:val="00FF6F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B81"/>
  </w:style>
  <w:style w:type="paragraph" w:styleId="Heading1">
    <w:name w:val="heading 1"/>
    <w:basedOn w:val="Normal"/>
    <w:next w:val="Normal"/>
    <w:link w:val="Heading1Char"/>
    <w:uiPriority w:val="9"/>
    <w:qFormat/>
    <w:rsid w:val="00647B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647B8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647B8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47B81"/>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47B81"/>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47B81"/>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47B8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47B81"/>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47B8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47B81"/>
  </w:style>
  <w:style w:type="character" w:customStyle="1" w:styleId="Heading1Char">
    <w:name w:val="Heading 1 Char"/>
    <w:basedOn w:val="DefaultParagraphFont"/>
    <w:link w:val="Heading1"/>
    <w:uiPriority w:val="9"/>
    <w:rsid w:val="00647B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647B81"/>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647B8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7B8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47B8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47B8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47B81"/>
    <w:rPr>
      <w:b/>
      <w:bCs/>
    </w:rPr>
  </w:style>
  <w:style w:type="character" w:styleId="Emphasis">
    <w:name w:val="Emphasis"/>
    <w:basedOn w:val="DefaultParagraphFont"/>
    <w:uiPriority w:val="20"/>
    <w:qFormat/>
    <w:rsid w:val="00647B81"/>
    <w:rPr>
      <w:i/>
      <w:iCs/>
    </w:rPr>
  </w:style>
  <w:style w:type="paragraph" w:styleId="IntenseQuote">
    <w:name w:val="Intense Quote"/>
    <w:basedOn w:val="Normal"/>
    <w:next w:val="Normal"/>
    <w:link w:val="IntenseQuoteChar"/>
    <w:uiPriority w:val="30"/>
    <w:qFormat/>
    <w:rsid w:val="00647B81"/>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47B81"/>
    <w:rPr>
      <w:b/>
      <w:bCs/>
      <w:i/>
      <w:iCs/>
      <w:color w:val="4F81BD" w:themeColor="accent1"/>
    </w:rPr>
  </w:style>
  <w:style w:type="character" w:styleId="SubtleEmphasis">
    <w:name w:val="Subtle Emphasis"/>
    <w:basedOn w:val="DefaultParagraphFont"/>
    <w:uiPriority w:val="19"/>
    <w:qFormat/>
    <w:rsid w:val="00647B81"/>
    <w:rPr>
      <w:i/>
      <w:iCs/>
      <w:color w:val="808080" w:themeColor="text1" w:themeTint="7F"/>
    </w:rPr>
  </w:style>
  <w:style w:type="character" w:styleId="IntenseEmphasis">
    <w:name w:val="Intense Emphasis"/>
    <w:basedOn w:val="DefaultParagraphFont"/>
    <w:uiPriority w:val="21"/>
    <w:qFormat/>
    <w:rsid w:val="00647B81"/>
    <w:rPr>
      <w:b/>
      <w:bCs/>
      <w:i/>
      <w:iCs/>
      <w:color w:val="4F81BD" w:themeColor="accent1"/>
    </w:rPr>
  </w:style>
  <w:style w:type="character" w:customStyle="1" w:styleId="Heading3Char">
    <w:name w:val="Heading 3 Char"/>
    <w:basedOn w:val="DefaultParagraphFont"/>
    <w:link w:val="Heading3"/>
    <w:uiPriority w:val="9"/>
    <w:rsid w:val="00647B8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47B81"/>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47B81"/>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47B8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47B8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47B81"/>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47B8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47B81"/>
    <w:rPr>
      <w:b/>
      <w:bCs/>
      <w:color w:val="4F81BD" w:themeColor="accent1"/>
      <w:sz w:val="18"/>
      <w:szCs w:val="18"/>
    </w:rPr>
  </w:style>
  <w:style w:type="paragraph" w:styleId="ListParagraph">
    <w:name w:val="List Paragraph"/>
    <w:basedOn w:val="Normal"/>
    <w:uiPriority w:val="34"/>
    <w:qFormat/>
    <w:rsid w:val="00647B81"/>
    <w:pPr>
      <w:ind w:left="720"/>
      <w:contextualSpacing/>
    </w:pPr>
  </w:style>
  <w:style w:type="paragraph" w:styleId="Quote">
    <w:name w:val="Quote"/>
    <w:basedOn w:val="Normal"/>
    <w:next w:val="Normal"/>
    <w:link w:val="QuoteChar"/>
    <w:uiPriority w:val="29"/>
    <w:qFormat/>
    <w:rsid w:val="00647B81"/>
    <w:rPr>
      <w:i/>
      <w:iCs/>
      <w:color w:val="000000" w:themeColor="text1"/>
    </w:rPr>
  </w:style>
  <w:style w:type="character" w:customStyle="1" w:styleId="QuoteChar">
    <w:name w:val="Quote Char"/>
    <w:basedOn w:val="DefaultParagraphFont"/>
    <w:link w:val="Quote"/>
    <w:uiPriority w:val="29"/>
    <w:rsid w:val="00647B81"/>
    <w:rPr>
      <w:i/>
      <w:iCs/>
      <w:color w:val="000000" w:themeColor="text1"/>
    </w:rPr>
  </w:style>
  <w:style w:type="character" w:styleId="SubtleReference">
    <w:name w:val="Subtle Reference"/>
    <w:basedOn w:val="DefaultParagraphFont"/>
    <w:uiPriority w:val="31"/>
    <w:qFormat/>
    <w:rsid w:val="00647B81"/>
    <w:rPr>
      <w:smallCaps/>
      <w:color w:val="C0504D" w:themeColor="accent2"/>
      <w:u w:val="single"/>
    </w:rPr>
  </w:style>
  <w:style w:type="character" w:styleId="IntenseReference">
    <w:name w:val="Intense Reference"/>
    <w:basedOn w:val="DefaultParagraphFont"/>
    <w:uiPriority w:val="32"/>
    <w:qFormat/>
    <w:rsid w:val="00647B81"/>
    <w:rPr>
      <w:b/>
      <w:bCs/>
      <w:smallCaps/>
      <w:color w:val="C0504D" w:themeColor="accent2"/>
      <w:spacing w:val="5"/>
      <w:u w:val="single"/>
    </w:rPr>
  </w:style>
  <w:style w:type="character" w:styleId="BookTitle">
    <w:name w:val="Book Title"/>
    <w:basedOn w:val="DefaultParagraphFont"/>
    <w:uiPriority w:val="33"/>
    <w:qFormat/>
    <w:rsid w:val="00647B81"/>
    <w:rPr>
      <w:b/>
      <w:bCs/>
      <w:smallCaps/>
      <w:spacing w:val="5"/>
    </w:rPr>
  </w:style>
  <w:style w:type="paragraph" w:styleId="TOCHeading">
    <w:name w:val="TOC Heading"/>
    <w:basedOn w:val="Heading1"/>
    <w:next w:val="Normal"/>
    <w:uiPriority w:val="39"/>
    <w:semiHidden/>
    <w:unhideWhenUsed/>
    <w:qFormat/>
    <w:rsid w:val="00647B81"/>
    <w:pPr>
      <w:outlineLvl w:val="9"/>
    </w:pPr>
  </w:style>
  <w:style w:type="paragraph" w:styleId="Header">
    <w:name w:val="header"/>
    <w:basedOn w:val="Normal"/>
    <w:link w:val="HeaderChar"/>
    <w:uiPriority w:val="99"/>
    <w:unhideWhenUsed/>
    <w:rsid w:val="00C87405"/>
    <w:pPr>
      <w:tabs>
        <w:tab w:val="center" w:pos="4680"/>
        <w:tab w:val="right" w:pos="9360"/>
      </w:tabs>
    </w:pPr>
  </w:style>
  <w:style w:type="character" w:customStyle="1" w:styleId="HeaderChar">
    <w:name w:val="Header Char"/>
    <w:basedOn w:val="DefaultParagraphFont"/>
    <w:link w:val="Header"/>
    <w:uiPriority w:val="99"/>
    <w:rsid w:val="00C87405"/>
  </w:style>
  <w:style w:type="paragraph" w:styleId="Footer">
    <w:name w:val="footer"/>
    <w:basedOn w:val="Normal"/>
    <w:link w:val="FooterChar"/>
    <w:uiPriority w:val="99"/>
    <w:unhideWhenUsed/>
    <w:rsid w:val="00C87405"/>
    <w:pPr>
      <w:tabs>
        <w:tab w:val="center" w:pos="4680"/>
        <w:tab w:val="right" w:pos="9360"/>
      </w:tabs>
    </w:pPr>
  </w:style>
  <w:style w:type="character" w:customStyle="1" w:styleId="FooterChar">
    <w:name w:val="Footer Char"/>
    <w:basedOn w:val="DefaultParagraphFont"/>
    <w:link w:val="Footer"/>
    <w:uiPriority w:val="99"/>
    <w:rsid w:val="00C87405"/>
  </w:style>
  <w:style w:type="paragraph" w:styleId="BalloonText">
    <w:name w:val="Balloon Text"/>
    <w:basedOn w:val="Normal"/>
    <w:link w:val="BalloonTextChar"/>
    <w:uiPriority w:val="99"/>
    <w:semiHidden/>
    <w:unhideWhenUsed/>
    <w:rsid w:val="00C87405"/>
    <w:rPr>
      <w:rFonts w:ascii="Tahoma" w:hAnsi="Tahoma" w:cs="Tahoma"/>
      <w:sz w:val="16"/>
      <w:szCs w:val="16"/>
    </w:rPr>
  </w:style>
  <w:style w:type="character" w:customStyle="1" w:styleId="BalloonTextChar">
    <w:name w:val="Balloon Text Char"/>
    <w:basedOn w:val="DefaultParagraphFont"/>
    <w:link w:val="BalloonText"/>
    <w:uiPriority w:val="99"/>
    <w:semiHidden/>
    <w:rsid w:val="00C87405"/>
    <w:rPr>
      <w:rFonts w:ascii="Tahoma" w:hAnsi="Tahoma" w:cs="Tahoma"/>
      <w:sz w:val="16"/>
      <w:szCs w:val="16"/>
    </w:rPr>
  </w:style>
  <w:style w:type="character" w:customStyle="1" w:styleId="NoSpacingChar">
    <w:name w:val="No Spacing Char"/>
    <w:basedOn w:val="DefaultParagraphFont"/>
    <w:link w:val="NoSpacing"/>
    <w:uiPriority w:val="1"/>
    <w:rsid w:val="00C8740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2010-06-28T00:00:00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531</Words>
  <Characters>3028</Characters>
  <Application>Microsoft Office Word</Application>
  <DocSecurity>0</DocSecurity>
  <Lines>25</Lines>
  <Paragraphs>7</Paragraphs>
  <ScaleCrop>false</ScaleCrop>
  <Company>The Computer Workshop, Inc</Company>
  <LinksUpToDate>false</LinksUpToDate>
  <CharactersWithSpaces>3552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Report</dc:title>
  <dc:subject/>
  <dc:creator>John Kimmel</dc:creator>
  <cp:keywords/>
  <dc:description/>
  <cp:lastModifiedBy>thelma tippie</cp:lastModifiedBy>
  <cp:revision>6</cp:revision>
  <dcterms:created xsi:type="dcterms:W3CDTF">2010-06-28T21:36:00Z</dcterms:created>
  <dcterms:modified xsi:type="dcterms:W3CDTF">2010-06-28T21:58:00Z</dcterms:modified>
</cp:coreProperties>
</file>